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31DB9" w14:textId="3C7D254A" w:rsidR="009B4E38" w:rsidRPr="00FC1E28" w:rsidRDefault="00FC1E28" w:rsidP="00FC1E28">
      <w:pPr>
        <w:shd w:val="clear" w:color="auto" w:fill="FFFFFF"/>
        <w:spacing w:after="0" w:line="283" w:lineRule="auto"/>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SUBJECT LINE</w:t>
      </w:r>
      <w:r w:rsidR="009B4E38" w:rsidRPr="00FC1E28">
        <w:rPr>
          <w:rFonts w:ascii="Times New Roman" w:eastAsia="Times New Roman" w:hAnsi="Times New Roman" w:cs="Times New Roman"/>
          <w:sz w:val="24"/>
          <w:szCs w:val="24"/>
        </w:rPr>
        <w:t xml:space="preserve">: </w:t>
      </w:r>
      <w:r w:rsidR="001022EB">
        <w:rPr>
          <w:rFonts w:ascii="Times New Roman" w:eastAsia="Times New Roman" w:hAnsi="Times New Roman" w:cs="Times New Roman"/>
          <w:sz w:val="24"/>
          <w:szCs w:val="24"/>
        </w:rPr>
        <w:t xml:space="preserve">Show your heart some </w:t>
      </w:r>
      <w:proofErr w:type="gramStart"/>
      <w:r w:rsidR="001022EB">
        <w:rPr>
          <w:rFonts w:ascii="Times New Roman" w:eastAsia="Times New Roman" w:hAnsi="Times New Roman" w:cs="Times New Roman"/>
          <w:sz w:val="24"/>
          <w:szCs w:val="24"/>
        </w:rPr>
        <w:t>love</w:t>
      </w:r>
      <w:proofErr w:type="gramEnd"/>
    </w:p>
    <w:p w14:paraId="5FD372AA" w14:textId="77777777" w:rsidR="00A543F0" w:rsidRPr="00FC1E28" w:rsidRDefault="00A543F0" w:rsidP="00FC1E28">
      <w:pPr>
        <w:shd w:val="clear" w:color="auto" w:fill="FFFFFF"/>
        <w:spacing w:after="0" w:line="283" w:lineRule="auto"/>
        <w:outlineLvl w:val="1"/>
        <w:rPr>
          <w:rFonts w:ascii="Times New Roman" w:eastAsia="Arial" w:hAnsi="Times New Roman" w:cs="Times New Roman"/>
          <w:i/>
          <w:iCs/>
          <w:color w:val="000000"/>
          <w:sz w:val="24"/>
          <w:szCs w:val="24"/>
        </w:rPr>
      </w:pPr>
    </w:p>
    <w:p w14:paraId="0782C790" w14:textId="026B0CB7" w:rsidR="002D7C15" w:rsidRPr="00FC1E28" w:rsidRDefault="002D7C15" w:rsidP="00FC1E28">
      <w:pPr>
        <w:shd w:val="clear" w:color="auto" w:fill="FFFFFF"/>
        <w:spacing w:after="0" w:line="283" w:lineRule="auto"/>
        <w:outlineLvl w:val="1"/>
        <w:rPr>
          <w:rFonts w:ascii="Times New Roman" w:eastAsia="Times New Roman" w:hAnsi="Times New Roman" w:cs="Times New Roman"/>
          <w:sz w:val="24"/>
          <w:szCs w:val="24"/>
        </w:rPr>
      </w:pPr>
      <w:r w:rsidRPr="00FC1E28">
        <w:rPr>
          <w:rFonts w:ascii="Times New Roman" w:eastAsia="Arial" w:hAnsi="Times New Roman" w:cs="Times New Roman"/>
          <w:i/>
          <w:iCs/>
          <w:color w:val="000000"/>
          <w:sz w:val="24"/>
          <w:szCs w:val="24"/>
        </w:rPr>
        <w:t>Get the most health from your health plan with these useful tips.</w:t>
      </w:r>
    </w:p>
    <w:p w14:paraId="6C84BF65" w14:textId="77777777" w:rsidR="00A543F0" w:rsidRPr="00FC1E28" w:rsidRDefault="00A543F0" w:rsidP="00FC1E28">
      <w:pPr>
        <w:shd w:val="clear" w:color="auto" w:fill="FFFFFF"/>
        <w:spacing w:after="0" w:line="283" w:lineRule="auto"/>
        <w:outlineLvl w:val="1"/>
        <w:rPr>
          <w:rFonts w:ascii="Times New Roman" w:eastAsia="Times New Roman" w:hAnsi="Times New Roman" w:cs="Times New Roman"/>
          <w:sz w:val="24"/>
          <w:szCs w:val="24"/>
        </w:rPr>
      </w:pPr>
    </w:p>
    <w:p w14:paraId="289DF9BE" w14:textId="29764258" w:rsidR="00FC1E28" w:rsidRPr="00FC1E28" w:rsidRDefault="001022EB" w:rsidP="00FC1E28">
      <w:pPr>
        <w:spacing w:after="0" w:line="283" w:lineRule="auto"/>
        <w:rPr>
          <w:rFonts w:ascii="Times New Roman" w:hAnsi="Times New Roman" w:cs="Times New Roman"/>
          <w:b/>
          <w:bCs/>
          <w:sz w:val="32"/>
          <w:szCs w:val="32"/>
        </w:rPr>
      </w:pPr>
      <w:r>
        <w:rPr>
          <w:rFonts w:ascii="Times New Roman" w:hAnsi="Times New Roman" w:cs="Times New Roman"/>
          <w:b/>
          <w:bCs/>
          <w:sz w:val="32"/>
          <w:szCs w:val="32"/>
        </w:rPr>
        <w:t xml:space="preserve">Show your heart some </w:t>
      </w:r>
      <w:proofErr w:type="gramStart"/>
      <w:r>
        <w:rPr>
          <w:rFonts w:ascii="Times New Roman" w:hAnsi="Times New Roman" w:cs="Times New Roman"/>
          <w:b/>
          <w:bCs/>
          <w:sz w:val="32"/>
          <w:szCs w:val="32"/>
        </w:rPr>
        <w:t>love</w:t>
      </w:r>
      <w:proofErr w:type="gramEnd"/>
    </w:p>
    <w:p w14:paraId="24852136" w14:textId="77777777" w:rsidR="00FC1E28" w:rsidRDefault="00FC1E28" w:rsidP="00FC1E28">
      <w:pPr>
        <w:spacing w:after="0" w:line="283" w:lineRule="auto"/>
        <w:rPr>
          <w:rFonts w:ascii="Times New Roman" w:hAnsi="Times New Roman" w:cs="Times New Roman"/>
        </w:rPr>
      </w:pPr>
    </w:p>
    <w:p w14:paraId="09C45329" w14:textId="28DC3EB2" w:rsidR="001022EB" w:rsidRPr="001022EB" w:rsidRDefault="001022EB" w:rsidP="001022EB">
      <w:pPr>
        <w:spacing w:after="0" w:line="283" w:lineRule="auto"/>
        <w:rPr>
          <w:rFonts w:ascii="Times New Roman" w:hAnsi="Times New Roman" w:cs="Times New Roman"/>
          <w:sz w:val="24"/>
          <w:szCs w:val="24"/>
        </w:rPr>
      </w:pPr>
      <w:r w:rsidRPr="001022EB">
        <w:rPr>
          <w:rFonts w:ascii="Times New Roman" w:hAnsi="Times New Roman" w:cs="Times New Roman"/>
          <w:sz w:val="24"/>
          <w:szCs w:val="24"/>
        </w:rPr>
        <w:t>Learn how you can help lessen your risk of cardiovascular disease and boost your overall health and well-being.</w:t>
      </w:r>
    </w:p>
    <w:p w14:paraId="4BB705BD" w14:textId="77777777" w:rsidR="001022EB" w:rsidRPr="001022EB" w:rsidRDefault="001022EB" w:rsidP="001022EB">
      <w:pPr>
        <w:spacing w:after="0" w:line="283" w:lineRule="auto"/>
        <w:rPr>
          <w:rFonts w:ascii="Times New Roman" w:hAnsi="Times New Roman" w:cs="Times New Roman"/>
          <w:sz w:val="24"/>
          <w:szCs w:val="24"/>
        </w:rPr>
      </w:pPr>
    </w:p>
    <w:p w14:paraId="47640631" w14:textId="0E51119E" w:rsidR="001022EB" w:rsidRPr="001022EB" w:rsidRDefault="001022EB" w:rsidP="001022EB">
      <w:pPr>
        <w:spacing w:after="0" w:line="283" w:lineRule="auto"/>
        <w:rPr>
          <w:rFonts w:ascii="Times New Roman" w:hAnsi="Times New Roman" w:cs="Times New Roman"/>
          <w:sz w:val="24"/>
          <w:szCs w:val="24"/>
        </w:rPr>
      </w:pPr>
      <w:r w:rsidRPr="001022EB">
        <w:rPr>
          <w:rFonts w:ascii="Times New Roman" w:hAnsi="Times New Roman" w:cs="Times New Roman"/>
          <w:sz w:val="24"/>
          <w:szCs w:val="24"/>
        </w:rPr>
        <w:t xml:space="preserve">Heart disease is a leading cause of death for men and women, but there are steps you can take to help reduce your risk. </w:t>
      </w:r>
      <w:hyperlink r:id="rId8" w:history="1">
        <w:r w:rsidRPr="00030E5A">
          <w:rPr>
            <w:rStyle w:val="Hyperlink"/>
            <w:rFonts w:ascii="Times New Roman" w:hAnsi="Times New Roman" w:cs="Times New Roman"/>
            <w:sz w:val="24"/>
            <w:szCs w:val="24"/>
          </w:rPr>
          <w:t>The Rhode Ahead</w:t>
        </w:r>
      </w:hyperlink>
      <w:r w:rsidRPr="001022EB">
        <w:rPr>
          <w:rFonts w:ascii="Times New Roman" w:hAnsi="Times New Roman" w:cs="Times New Roman"/>
          <w:sz w:val="24"/>
          <w:szCs w:val="24"/>
        </w:rPr>
        <w:t xml:space="preserve">, Blue Cross &amp; Blue Shield of Rhode Island’s (BCBSRI) online resource, has a wealth of information to help you get started. Be sure to consult your doctor to discuss your specific health concerns.   </w:t>
      </w:r>
    </w:p>
    <w:p w14:paraId="634E5A2B" w14:textId="77777777" w:rsidR="001022EB" w:rsidRPr="001022EB" w:rsidRDefault="001022EB" w:rsidP="001022EB">
      <w:pPr>
        <w:spacing w:after="0" w:line="283" w:lineRule="auto"/>
        <w:rPr>
          <w:rFonts w:ascii="Times New Roman" w:hAnsi="Times New Roman" w:cs="Times New Roman"/>
          <w:sz w:val="24"/>
          <w:szCs w:val="24"/>
        </w:rPr>
      </w:pPr>
    </w:p>
    <w:p w14:paraId="4FE611B1" w14:textId="0C1C1B9C" w:rsidR="001022EB" w:rsidRDefault="000C0AA9" w:rsidP="001022EB">
      <w:pPr>
        <w:spacing w:after="0" w:line="283" w:lineRule="auto"/>
        <w:rPr>
          <w:rFonts w:ascii="Times New Roman" w:hAnsi="Times New Roman" w:cs="Times New Roman"/>
          <w:sz w:val="24"/>
          <w:szCs w:val="24"/>
        </w:rPr>
      </w:pPr>
      <w:hyperlink r:id="rId9" w:history="1">
        <w:r w:rsidR="001022EB" w:rsidRPr="00030E5A">
          <w:rPr>
            <w:rStyle w:val="Hyperlink"/>
            <w:rFonts w:ascii="Times New Roman" w:hAnsi="Times New Roman" w:cs="Times New Roman"/>
            <w:sz w:val="24"/>
            <w:szCs w:val="24"/>
          </w:rPr>
          <w:t>Pay attention to your blood pressure</w:t>
        </w:r>
      </w:hyperlink>
      <w:r w:rsidR="001022EB" w:rsidRPr="001022EB">
        <w:rPr>
          <w:rFonts w:ascii="Times New Roman" w:hAnsi="Times New Roman" w:cs="Times New Roman"/>
          <w:sz w:val="24"/>
          <w:szCs w:val="24"/>
        </w:rPr>
        <w:t xml:space="preserve"> - High blood pressure can increase the risk of heart attack, stroke, heart failure, and more. Learn about risk factors, how to understand blood pressure readings, and the steps you can take to manage your blood pressure.</w:t>
      </w:r>
    </w:p>
    <w:p w14:paraId="2D5BF4E8" w14:textId="77777777" w:rsidR="00030E5A" w:rsidRPr="001022EB" w:rsidRDefault="00030E5A" w:rsidP="001022EB">
      <w:pPr>
        <w:spacing w:after="0" w:line="283" w:lineRule="auto"/>
        <w:rPr>
          <w:rFonts w:ascii="Times New Roman" w:hAnsi="Times New Roman" w:cs="Times New Roman"/>
          <w:sz w:val="24"/>
          <w:szCs w:val="24"/>
        </w:rPr>
      </w:pPr>
    </w:p>
    <w:p w14:paraId="4841869F" w14:textId="3BCF3BD4" w:rsidR="001022EB" w:rsidRDefault="000C0AA9" w:rsidP="001022EB">
      <w:pPr>
        <w:spacing w:after="0" w:line="283" w:lineRule="auto"/>
        <w:rPr>
          <w:rFonts w:ascii="Times New Roman" w:hAnsi="Times New Roman" w:cs="Times New Roman"/>
          <w:sz w:val="24"/>
          <w:szCs w:val="24"/>
        </w:rPr>
      </w:pPr>
      <w:hyperlink r:id="rId10" w:history="1">
        <w:r w:rsidR="001022EB" w:rsidRPr="00030E5A">
          <w:rPr>
            <w:rStyle w:val="Hyperlink"/>
            <w:rFonts w:ascii="Times New Roman" w:hAnsi="Times New Roman" w:cs="Times New Roman"/>
            <w:sz w:val="24"/>
            <w:szCs w:val="24"/>
          </w:rPr>
          <w:t>Find help for mental health issues</w:t>
        </w:r>
      </w:hyperlink>
      <w:r w:rsidR="001022EB" w:rsidRPr="001022EB">
        <w:rPr>
          <w:rFonts w:ascii="Times New Roman" w:hAnsi="Times New Roman" w:cs="Times New Roman"/>
          <w:sz w:val="24"/>
          <w:szCs w:val="24"/>
        </w:rPr>
        <w:t xml:space="preserve"> - People with chronic conditions like heart disease often experience behavioral health challenges as well. Learn how to get help for yourself or someone you love.</w:t>
      </w:r>
    </w:p>
    <w:p w14:paraId="1836FBCD" w14:textId="77777777" w:rsidR="00030E5A" w:rsidRPr="001022EB" w:rsidRDefault="00030E5A" w:rsidP="001022EB">
      <w:pPr>
        <w:spacing w:after="0" w:line="283" w:lineRule="auto"/>
        <w:rPr>
          <w:rFonts w:ascii="Times New Roman" w:hAnsi="Times New Roman" w:cs="Times New Roman"/>
          <w:sz w:val="24"/>
          <w:szCs w:val="24"/>
        </w:rPr>
      </w:pPr>
    </w:p>
    <w:p w14:paraId="250D48A2" w14:textId="77777777" w:rsidR="000C0AA9" w:rsidRDefault="000C0AA9" w:rsidP="000C0AA9">
      <w:pPr>
        <w:spacing w:after="0" w:line="283" w:lineRule="auto"/>
        <w:rPr>
          <w:rFonts w:ascii="Times New Roman" w:hAnsi="Times New Roman" w:cs="Times New Roman"/>
          <w:sz w:val="24"/>
          <w:szCs w:val="24"/>
        </w:rPr>
      </w:pPr>
      <w:hyperlink r:id="rId11" w:history="1">
        <w:r w:rsidRPr="000C0AA9">
          <w:rPr>
            <w:rStyle w:val="Hyperlink"/>
            <w:rFonts w:ascii="Times New Roman" w:hAnsi="Times New Roman" w:cs="Times New Roman"/>
            <w:sz w:val="24"/>
            <w:szCs w:val="24"/>
          </w:rPr>
          <w:t>Take time to exercise</w:t>
        </w:r>
      </w:hyperlink>
      <w:r w:rsidRPr="000C0AA9">
        <w:rPr>
          <w:rFonts w:ascii="Times New Roman" w:hAnsi="Times New Roman" w:cs="Times New Roman"/>
          <w:sz w:val="24"/>
          <w:szCs w:val="24"/>
        </w:rPr>
        <w:t xml:space="preserve"> – One of the biggest risk factors for heart disease is sitting—and moving is one of the best ways to make your heart healthier</w:t>
      </w:r>
      <w:r w:rsidRPr="000C0AA9">
        <w:rPr>
          <w:rFonts w:ascii="Times New Roman" w:hAnsi="Times New Roman" w:cs="Times New Roman"/>
          <w:sz w:val="24"/>
          <w:szCs w:val="24"/>
        </w:rPr>
        <w:t>.</w:t>
      </w:r>
    </w:p>
    <w:p w14:paraId="7E6DF5A6" w14:textId="30E4CBC2" w:rsidR="001022EB" w:rsidRPr="001022EB" w:rsidRDefault="000C0AA9" w:rsidP="000C0AA9">
      <w:pPr>
        <w:spacing w:line="255" w:lineRule="exact"/>
        <w:rPr>
          <w:rFonts w:ascii="Times New Roman" w:hAnsi="Times New Roman" w:cs="Times New Roman"/>
          <w:sz w:val="24"/>
          <w:szCs w:val="24"/>
        </w:rPr>
      </w:pPr>
      <w:r>
        <w:rPr>
          <w:rFonts w:ascii="Times New Roman" w:hAnsi="Times New Roman" w:cs="Times New Roman"/>
          <w:sz w:val="24"/>
          <w:szCs w:val="24"/>
        </w:rPr>
        <w:br/>
      </w:r>
      <w:hyperlink r:id="rId12" w:history="1">
        <w:r w:rsidR="001022EB" w:rsidRPr="00030E5A">
          <w:rPr>
            <w:rStyle w:val="Hyperlink"/>
            <w:rFonts w:ascii="Times New Roman" w:hAnsi="Times New Roman" w:cs="Times New Roman"/>
            <w:sz w:val="24"/>
            <w:szCs w:val="24"/>
          </w:rPr>
          <w:t>De-stress with yoga</w:t>
        </w:r>
      </w:hyperlink>
      <w:r w:rsidR="001022EB" w:rsidRPr="001022EB">
        <w:rPr>
          <w:rFonts w:ascii="Times New Roman" w:hAnsi="Times New Roman" w:cs="Times New Roman"/>
          <w:sz w:val="24"/>
          <w:szCs w:val="24"/>
        </w:rPr>
        <w:t xml:space="preserve"> - With its emphasis on breathing techniques, yoga could help you lower stress and anxiety levels—and that’s good for your heart and your overall well-being.</w:t>
      </w:r>
    </w:p>
    <w:p w14:paraId="5B75DBA9" w14:textId="77777777" w:rsidR="001022EB" w:rsidRPr="001022EB" w:rsidRDefault="001022EB" w:rsidP="001022EB">
      <w:pPr>
        <w:spacing w:after="0" w:line="283" w:lineRule="auto"/>
        <w:rPr>
          <w:rFonts w:ascii="Times New Roman" w:hAnsi="Times New Roman" w:cs="Times New Roman"/>
          <w:sz w:val="24"/>
          <w:szCs w:val="24"/>
        </w:rPr>
      </w:pPr>
    </w:p>
    <w:p w14:paraId="5378D40F" w14:textId="77777777" w:rsidR="001022EB" w:rsidRPr="00030E5A" w:rsidRDefault="001022EB" w:rsidP="001022EB">
      <w:pPr>
        <w:spacing w:after="0" w:line="283" w:lineRule="auto"/>
        <w:rPr>
          <w:rFonts w:ascii="Times New Roman" w:hAnsi="Times New Roman" w:cs="Times New Roman"/>
          <w:b/>
          <w:bCs/>
          <w:sz w:val="24"/>
          <w:szCs w:val="24"/>
        </w:rPr>
      </w:pPr>
      <w:r w:rsidRPr="00030E5A">
        <w:rPr>
          <w:rFonts w:ascii="Times New Roman" w:hAnsi="Times New Roman" w:cs="Times New Roman"/>
          <w:b/>
          <w:bCs/>
          <w:sz w:val="24"/>
          <w:szCs w:val="24"/>
        </w:rPr>
        <w:t>Healthy discounts on healthy living</w:t>
      </w:r>
    </w:p>
    <w:p w14:paraId="219211C9" w14:textId="2DB91C0B" w:rsidR="007C6197" w:rsidRPr="00FC1E28" w:rsidRDefault="001022EB" w:rsidP="001022EB">
      <w:pPr>
        <w:spacing w:after="0" w:line="283" w:lineRule="auto"/>
        <w:rPr>
          <w:rFonts w:ascii="Times New Roman" w:hAnsi="Times New Roman" w:cs="Times New Roman"/>
          <w:color w:val="1A1A1A"/>
          <w:sz w:val="16"/>
          <w:szCs w:val="16"/>
        </w:rPr>
      </w:pPr>
      <w:r w:rsidRPr="001022EB">
        <w:rPr>
          <w:rFonts w:ascii="Times New Roman" w:hAnsi="Times New Roman" w:cs="Times New Roman"/>
          <w:sz w:val="24"/>
          <w:szCs w:val="24"/>
        </w:rPr>
        <w:t xml:space="preserve">Blue365 features money-saving offers on everything from running shoes to meal plans to personal care products—exclusively for BCBSRI members. New deals are added regularly, and there’s no limit to how many you can redeem. Visit </w:t>
      </w:r>
      <w:hyperlink r:id="rId13" w:history="1">
        <w:r w:rsidRPr="00030E5A">
          <w:rPr>
            <w:rStyle w:val="Hyperlink"/>
            <w:rFonts w:ascii="Times New Roman" w:hAnsi="Times New Roman" w:cs="Times New Roman"/>
            <w:sz w:val="24"/>
            <w:szCs w:val="24"/>
          </w:rPr>
          <w:t>blue365deals.com</w:t>
        </w:r>
      </w:hyperlink>
      <w:r w:rsidRPr="001022EB">
        <w:rPr>
          <w:rFonts w:ascii="Times New Roman" w:hAnsi="Times New Roman" w:cs="Times New Roman"/>
          <w:sz w:val="24"/>
          <w:szCs w:val="24"/>
        </w:rPr>
        <w:t xml:space="preserve"> to learn more.</w:t>
      </w:r>
    </w:p>
    <w:sectPr w:rsidR="007C6197" w:rsidRPr="00FC1E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314FD"/>
    <w:multiLevelType w:val="multilevel"/>
    <w:tmpl w:val="9ED0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7861A9"/>
    <w:multiLevelType w:val="hybridMultilevel"/>
    <w:tmpl w:val="B58EB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60B77"/>
    <w:multiLevelType w:val="multilevel"/>
    <w:tmpl w:val="FA7CE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FE6791"/>
    <w:multiLevelType w:val="multilevel"/>
    <w:tmpl w:val="FFD2D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E735C4"/>
    <w:multiLevelType w:val="hybridMultilevel"/>
    <w:tmpl w:val="BF384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D6EFC"/>
    <w:multiLevelType w:val="hybridMultilevel"/>
    <w:tmpl w:val="07CEC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17209C"/>
    <w:multiLevelType w:val="hybridMultilevel"/>
    <w:tmpl w:val="AA52B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2922985">
    <w:abstractNumId w:val="0"/>
  </w:num>
  <w:num w:numId="2" w16cid:durableId="2093432477">
    <w:abstractNumId w:val="2"/>
  </w:num>
  <w:num w:numId="3" w16cid:durableId="138308521">
    <w:abstractNumId w:val="3"/>
  </w:num>
  <w:num w:numId="4" w16cid:durableId="816919903">
    <w:abstractNumId w:val="5"/>
  </w:num>
  <w:num w:numId="5" w16cid:durableId="1017578442">
    <w:abstractNumId w:val="1"/>
  </w:num>
  <w:num w:numId="6" w16cid:durableId="2091653139">
    <w:abstractNumId w:val="4"/>
  </w:num>
  <w:num w:numId="7" w16cid:durableId="18858289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E38"/>
    <w:rsid w:val="00030E5A"/>
    <w:rsid w:val="000C0AA9"/>
    <w:rsid w:val="001022EB"/>
    <w:rsid w:val="002D7C15"/>
    <w:rsid w:val="003679EC"/>
    <w:rsid w:val="003F0417"/>
    <w:rsid w:val="004355DD"/>
    <w:rsid w:val="00452176"/>
    <w:rsid w:val="00613DEE"/>
    <w:rsid w:val="006D2956"/>
    <w:rsid w:val="006F7AA7"/>
    <w:rsid w:val="007A1C00"/>
    <w:rsid w:val="007C6197"/>
    <w:rsid w:val="007D1241"/>
    <w:rsid w:val="007F40AB"/>
    <w:rsid w:val="007F707F"/>
    <w:rsid w:val="008020FD"/>
    <w:rsid w:val="0082489E"/>
    <w:rsid w:val="008D718A"/>
    <w:rsid w:val="00955A03"/>
    <w:rsid w:val="009961C6"/>
    <w:rsid w:val="009B4E38"/>
    <w:rsid w:val="00A44658"/>
    <w:rsid w:val="00A543F0"/>
    <w:rsid w:val="00A77822"/>
    <w:rsid w:val="00B34AD3"/>
    <w:rsid w:val="00C17A3C"/>
    <w:rsid w:val="00C32CC6"/>
    <w:rsid w:val="00C71176"/>
    <w:rsid w:val="00D1276C"/>
    <w:rsid w:val="00D40490"/>
    <w:rsid w:val="00D6658A"/>
    <w:rsid w:val="00DB21C1"/>
    <w:rsid w:val="00EC4E7B"/>
    <w:rsid w:val="00F40FDA"/>
    <w:rsid w:val="00FC1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8D601"/>
  <w15:chartTrackingRefBased/>
  <w15:docId w15:val="{FA09C094-4A63-45D7-845C-B79CF0E9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B4E38"/>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9B4E38"/>
    <w:rPr>
      <w:b/>
      <w:bCs/>
    </w:rPr>
  </w:style>
  <w:style w:type="character" w:styleId="Hyperlink">
    <w:name w:val="Hyperlink"/>
    <w:basedOn w:val="DefaultParagraphFont"/>
    <w:uiPriority w:val="99"/>
    <w:unhideWhenUsed/>
    <w:rsid w:val="009B4E38"/>
    <w:rPr>
      <w:color w:val="0000FF"/>
      <w:u w:val="single"/>
    </w:rPr>
  </w:style>
  <w:style w:type="paragraph" w:customStyle="1" w:styleId="disclaimer">
    <w:name w:val="disclaimer"/>
    <w:basedOn w:val="Normal"/>
    <w:rsid w:val="009B4E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umn-label">
    <w:name w:val="column-label"/>
    <w:basedOn w:val="Normal"/>
    <w:rsid w:val="009B4E3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21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176"/>
    <w:rPr>
      <w:rFonts w:ascii="Segoe UI" w:hAnsi="Segoe UI" w:cs="Segoe UI"/>
      <w:sz w:val="18"/>
      <w:szCs w:val="18"/>
    </w:rPr>
  </w:style>
  <w:style w:type="character" w:styleId="UnresolvedMention">
    <w:name w:val="Unresolved Mention"/>
    <w:basedOn w:val="DefaultParagraphFont"/>
    <w:uiPriority w:val="99"/>
    <w:semiHidden/>
    <w:unhideWhenUsed/>
    <w:rsid w:val="009961C6"/>
    <w:rPr>
      <w:color w:val="605E5C"/>
      <w:shd w:val="clear" w:color="auto" w:fill="E1DFDD"/>
    </w:rPr>
  </w:style>
  <w:style w:type="paragraph" w:styleId="ListParagraph">
    <w:name w:val="List Paragraph"/>
    <w:basedOn w:val="Normal"/>
    <w:uiPriority w:val="34"/>
    <w:qFormat/>
    <w:rsid w:val="00A543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2467">
      <w:bodyDiv w:val="1"/>
      <w:marLeft w:val="0"/>
      <w:marRight w:val="0"/>
      <w:marTop w:val="0"/>
      <w:marBottom w:val="0"/>
      <w:divBdr>
        <w:top w:val="none" w:sz="0" w:space="0" w:color="auto"/>
        <w:left w:val="none" w:sz="0" w:space="0" w:color="auto"/>
        <w:bottom w:val="none" w:sz="0" w:space="0" w:color="auto"/>
        <w:right w:val="none" w:sz="0" w:space="0" w:color="auto"/>
      </w:divBdr>
      <w:divsChild>
        <w:div w:id="2046519274">
          <w:marLeft w:val="0"/>
          <w:marRight w:val="0"/>
          <w:marTop w:val="0"/>
          <w:marBottom w:val="0"/>
          <w:divBdr>
            <w:top w:val="none" w:sz="0" w:space="0" w:color="auto"/>
            <w:left w:val="none" w:sz="0" w:space="0" w:color="auto"/>
            <w:bottom w:val="none" w:sz="0" w:space="0" w:color="auto"/>
            <w:right w:val="none" w:sz="0" w:space="0" w:color="auto"/>
          </w:divBdr>
          <w:divsChild>
            <w:div w:id="579750340">
              <w:marLeft w:val="0"/>
              <w:marRight w:val="0"/>
              <w:marTop w:val="0"/>
              <w:marBottom w:val="0"/>
              <w:divBdr>
                <w:top w:val="none" w:sz="0" w:space="0" w:color="auto"/>
                <w:left w:val="none" w:sz="0" w:space="0" w:color="auto"/>
                <w:bottom w:val="none" w:sz="0" w:space="0" w:color="auto"/>
                <w:right w:val="none" w:sz="0" w:space="0" w:color="auto"/>
              </w:divBdr>
              <w:divsChild>
                <w:div w:id="1613779087">
                  <w:marLeft w:val="0"/>
                  <w:marRight w:val="0"/>
                  <w:marTop w:val="0"/>
                  <w:marBottom w:val="0"/>
                  <w:divBdr>
                    <w:top w:val="none" w:sz="0" w:space="0" w:color="auto"/>
                    <w:left w:val="none" w:sz="0" w:space="0" w:color="auto"/>
                    <w:bottom w:val="none" w:sz="0" w:space="0" w:color="auto"/>
                    <w:right w:val="none" w:sz="0" w:space="0" w:color="auto"/>
                  </w:divBdr>
                  <w:divsChild>
                    <w:div w:id="106895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271796">
          <w:marLeft w:val="0"/>
          <w:marRight w:val="0"/>
          <w:marTop w:val="0"/>
          <w:marBottom w:val="0"/>
          <w:divBdr>
            <w:top w:val="none" w:sz="0" w:space="0" w:color="auto"/>
            <w:left w:val="none" w:sz="0" w:space="0" w:color="auto"/>
            <w:bottom w:val="none" w:sz="0" w:space="0" w:color="auto"/>
            <w:right w:val="none" w:sz="0" w:space="0" w:color="auto"/>
          </w:divBdr>
          <w:divsChild>
            <w:div w:id="1986886571">
              <w:marLeft w:val="0"/>
              <w:marRight w:val="0"/>
              <w:marTop w:val="0"/>
              <w:marBottom w:val="0"/>
              <w:divBdr>
                <w:top w:val="none" w:sz="0" w:space="0" w:color="auto"/>
                <w:left w:val="none" w:sz="0" w:space="0" w:color="auto"/>
                <w:bottom w:val="none" w:sz="0" w:space="0" w:color="auto"/>
                <w:right w:val="none" w:sz="0" w:space="0" w:color="auto"/>
              </w:divBdr>
              <w:divsChild>
                <w:div w:id="1138302861">
                  <w:marLeft w:val="0"/>
                  <w:marRight w:val="0"/>
                  <w:marTop w:val="0"/>
                  <w:marBottom w:val="0"/>
                  <w:divBdr>
                    <w:top w:val="none" w:sz="0" w:space="0" w:color="auto"/>
                    <w:left w:val="none" w:sz="0" w:space="0" w:color="auto"/>
                    <w:bottom w:val="none" w:sz="0" w:space="0" w:color="auto"/>
                    <w:right w:val="none" w:sz="0" w:space="0" w:color="auto"/>
                  </w:divBdr>
                  <w:divsChild>
                    <w:div w:id="681518952">
                      <w:marLeft w:val="0"/>
                      <w:marRight w:val="0"/>
                      <w:marTop w:val="0"/>
                      <w:marBottom w:val="0"/>
                      <w:divBdr>
                        <w:top w:val="none" w:sz="0" w:space="0" w:color="auto"/>
                        <w:left w:val="none" w:sz="0" w:space="0" w:color="auto"/>
                        <w:bottom w:val="none" w:sz="0" w:space="0" w:color="auto"/>
                        <w:right w:val="none" w:sz="0" w:space="0" w:color="auto"/>
                      </w:divBdr>
                      <w:divsChild>
                        <w:div w:id="142634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323780">
      <w:bodyDiv w:val="1"/>
      <w:marLeft w:val="0"/>
      <w:marRight w:val="0"/>
      <w:marTop w:val="0"/>
      <w:marBottom w:val="0"/>
      <w:divBdr>
        <w:top w:val="none" w:sz="0" w:space="0" w:color="auto"/>
        <w:left w:val="none" w:sz="0" w:space="0" w:color="auto"/>
        <w:bottom w:val="none" w:sz="0" w:space="0" w:color="auto"/>
        <w:right w:val="none" w:sz="0" w:space="0" w:color="auto"/>
      </w:divBdr>
    </w:div>
    <w:div w:id="852648380">
      <w:bodyDiv w:val="1"/>
      <w:marLeft w:val="0"/>
      <w:marRight w:val="0"/>
      <w:marTop w:val="0"/>
      <w:marBottom w:val="0"/>
      <w:divBdr>
        <w:top w:val="none" w:sz="0" w:space="0" w:color="auto"/>
        <w:left w:val="none" w:sz="0" w:space="0" w:color="auto"/>
        <w:bottom w:val="none" w:sz="0" w:space="0" w:color="auto"/>
        <w:right w:val="none" w:sz="0" w:space="0" w:color="auto"/>
      </w:divBdr>
    </w:div>
    <w:div w:id="1798646642">
      <w:bodyDiv w:val="1"/>
      <w:marLeft w:val="0"/>
      <w:marRight w:val="0"/>
      <w:marTop w:val="0"/>
      <w:marBottom w:val="0"/>
      <w:divBdr>
        <w:top w:val="none" w:sz="0" w:space="0" w:color="auto"/>
        <w:left w:val="none" w:sz="0" w:space="0" w:color="auto"/>
        <w:bottom w:val="none" w:sz="0" w:space="0" w:color="auto"/>
        <w:right w:val="none" w:sz="0" w:space="0" w:color="auto"/>
      </w:divBdr>
    </w:div>
    <w:div w:id="1952087583">
      <w:bodyDiv w:val="1"/>
      <w:marLeft w:val="0"/>
      <w:marRight w:val="0"/>
      <w:marTop w:val="0"/>
      <w:marBottom w:val="0"/>
      <w:divBdr>
        <w:top w:val="none" w:sz="0" w:space="0" w:color="auto"/>
        <w:left w:val="none" w:sz="0" w:space="0" w:color="auto"/>
        <w:bottom w:val="none" w:sz="0" w:space="0" w:color="auto"/>
        <w:right w:val="none" w:sz="0" w:space="0" w:color="auto"/>
      </w:divBdr>
      <w:divsChild>
        <w:div w:id="112596770">
          <w:marLeft w:val="0"/>
          <w:marRight w:val="0"/>
          <w:marTop w:val="0"/>
          <w:marBottom w:val="0"/>
          <w:divBdr>
            <w:top w:val="none" w:sz="0" w:space="0" w:color="auto"/>
            <w:left w:val="none" w:sz="0" w:space="0" w:color="auto"/>
            <w:bottom w:val="none" w:sz="0" w:space="0" w:color="auto"/>
            <w:right w:val="none" w:sz="0" w:space="0" w:color="auto"/>
          </w:divBdr>
          <w:divsChild>
            <w:div w:id="2007202714">
              <w:marLeft w:val="0"/>
              <w:marRight w:val="30"/>
              <w:marTop w:val="0"/>
              <w:marBottom w:val="0"/>
              <w:divBdr>
                <w:top w:val="none" w:sz="0" w:space="0" w:color="auto"/>
                <w:left w:val="none" w:sz="0" w:space="0" w:color="auto"/>
                <w:bottom w:val="none" w:sz="0" w:space="0" w:color="auto"/>
                <w:right w:val="none" w:sz="0" w:space="0" w:color="auto"/>
              </w:divBdr>
              <w:divsChild>
                <w:div w:id="1262106838">
                  <w:marLeft w:val="0"/>
                  <w:marRight w:val="0"/>
                  <w:marTop w:val="0"/>
                  <w:marBottom w:val="312"/>
                  <w:divBdr>
                    <w:top w:val="none" w:sz="0" w:space="0" w:color="auto"/>
                    <w:left w:val="none" w:sz="0" w:space="0" w:color="auto"/>
                    <w:bottom w:val="none" w:sz="0" w:space="0" w:color="auto"/>
                    <w:right w:val="none" w:sz="0" w:space="0" w:color="auto"/>
                  </w:divBdr>
                </w:div>
              </w:divsChild>
            </w:div>
            <w:div w:id="1002316159">
              <w:marLeft w:val="0"/>
              <w:marRight w:val="0"/>
              <w:marTop w:val="0"/>
              <w:marBottom w:val="0"/>
              <w:divBdr>
                <w:top w:val="none" w:sz="0" w:space="0" w:color="auto"/>
                <w:left w:val="none" w:sz="0" w:space="0" w:color="auto"/>
                <w:bottom w:val="none" w:sz="0" w:space="0" w:color="auto"/>
                <w:right w:val="none" w:sz="0" w:space="0" w:color="auto"/>
              </w:divBdr>
              <w:divsChild>
                <w:div w:id="1926646626">
                  <w:marLeft w:val="0"/>
                  <w:marRight w:val="0"/>
                  <w:marTop w:val="0"/>
                  <w:marBottom w:val="312"/>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hodeahead.com/" TargetMode="External"/><Relationship Id="rId13" Type="http://schemas.openxmlformats.org/officeDocument/2006/relationships/hyperlink" Target="https://www.blue365deals.com/BCBSRI/"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rhodeahead.com/fitness/5-benefits-yog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hodeahead.com/fitness/cross-your-heartand-star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rhodeahead.com/howto/how-get-help-mental-health-issues" TargetMode="External"/><Relationship Id="rId4" Type="http://schemas.openxmlformats.org/officeDocument/2006/relationships/numbering" Target="numbering.xml"/><Relationship Id="rId9" Type="http://schemas.openxmlformats.org/officeDocument/2006/relationships/hyperlink" Target="http://www.rhodeahead.com/health/why-your-blood-pressure-matte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AC6F4C8953CB4DB085B79740E447AB" ma:contentTypeVersion="15" ma:contentTypeDescription="Create a new document." ma:contentTypeScope="" ma:versionID="70eda84bdb817149bc6b2564ee891804">
  <xsd:schema xmlns:xsd="http://www.w3.org/2001/XMLSchema" xmlns:xs="http://www.w3.org/2001/XMLSchema" xmlns:p="http://schemas.microsoft.com/office/2006/metadata/properties" xmlns:ns1="http://schemas.microsoft.com/sharepoint/v3" xmlns:ns3="4114f091-71c2-43cc-9401-2380b5fd3d33" xmlns:ns4="0d5ebf9f-b260-44a4-a9dc-f46e1e937c0d" targetNamespace="http://schemas.microsoft.com/office/2006/metadata/properties" ma:root="true" ma:fieldsID="9ab2d4874ace78f62f288f51a5f6c9b2" ns1:_="" ns3:_="" ns4:_="">
    <xsd:import namespace="http://schemas.microsoft.com/sharepoint/v3"/>
    <xsd:import namespace="4114f091-71c2-43cc-9401-2380b5fd3d33"/>
    <xsd:import namespace="0d5ebf9f-b260-44a4-a9dc-f46e1e937c0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4f091-71c2-43cc-9401-2380b5fd3d3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5ebf9f-b260-44a4-a9dc-f46e1e937c0d"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AADA65D1-820D-4DFF-B1AB-F8C1E88FD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4f091-71c2-43cc-9401-2380b5fd3d33"/>
    <ds:schemaRef ds:uri="0d5ebf9f-b260-44a4-a9dc-f46e1e937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B18A8F-8F22-4A1F-97A0-636B53FCF141}">
  <ds:schemaRefs>
    <ds:schemaRef ds:uri="http://schemas.microsoft.com/sharepoint/v3/contenttype/forms"/>
  </ds:schemaRefs>
</ds:datastoreItem>
</file>

<file path=customXml/itemProps3.xml><?xml version="1.0" encoding="utf-8"?>
<ds:datastoreItem xmlns:ds="http://schemas.openxmlformats.org/officeDocument/2006/customXml" ds:itemID="{75E7E765-E27E-4E94-A602-7CEEF209AFC2}">
  <ds:schemaRef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d5ebf9f-b260-44a4-a9dc-f46e1e937c0d"/>
    <ds:schemaRef ds:uri="4114f091-71c2-43cc-9401-2380b5fd3d3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O'Connell</dc:creator>
  <cp:keywords/>
  <dc:description/>
  <cp:lastModifiedBy>Anthony Bogar</cp:lastModifiedBy>
  <cp:revision>2</cp:revision>
  <dcterms:created xsi:type="dcterms:W3CDTF">2023-04-28T15:10:00Z</dcterms:created>
  <dcterms:modified xsi:type="dcterms:W3CDTF">2023-04-28T15:10:00Z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0x01010018AC6F4C8953CB4DB085B79740E447AB</vt:lpwstr>
  </property>
</Properties>
</file>